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худ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жник (</w:t>
      </w:r>
      <w:r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>m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) — </w:t>
      </w:r>
      <w:r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>artist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карт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на (</w:t>
      </w:r>
      <w:r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>f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)— </w:t>
      </w:r>
      <w:r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>painting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произвед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ние иск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сства (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>n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) — 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>piece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 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>of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 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>art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эск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з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(m) — sketch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цв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(m) — color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св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(m) — light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нь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shadow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ж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вопись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painting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натюрм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рт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(m) — still life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портр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(m) — portrait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декорат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вно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>-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прикладн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иск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сство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(n) — arts and crafts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к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сть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brush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м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сляные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кр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ски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(f, plural) — oil paints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аквар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ль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watercolor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паст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ль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pastel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шь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ink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гу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шь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цветн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карандаш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(m, plural)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флом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стеры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(m, plural) — markers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пал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тра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palette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планш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(m) — clipboard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бум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га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paper </w:t>
      </w:r>
    </w:p>
    <w:p w:rsidR="00946349" w:rsidRPr="00946349" w:rsidRDefault="00946349" w:rsidP="00946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ar(--font-family)" w:eastAsia="Times New Roman" w:hAnsi="var(--font-family)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глаголы/verbs/verbos: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рисов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ть — paint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изображ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ть —represent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иллюстр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ровать — illustrate </w:t>
      </w:r>
    </w:p>
    <w:p w:rsidR="00946349" w:rsidRPr="00946349" w:rsidRDefault="00946349" w:rsidP="00946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var(--font-family)" w:eastAsia="Times New Roman" w:hAnsi="var(--font-family)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прилагательные: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ркий(ая) —bright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констр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стный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>(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ая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) — contrast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пл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тный(ая) — dense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нкий(ая) — thin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lastRenderedPageBreak/>
        <w:t>густ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й(ая) — thick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ж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дкий(ая) — liquid </w:t>
      </w:r>
    </w:p>
    <w:p w:rsidR="00946349" w:rsidRPr="00946349" w:rsidRDefault="00946349" w:rsidP="009463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Архитектура/Architecture</w:t>
      </w:r>
    </w:p>
    <w:p w:rsidR="00946349" w:rsidRPr="00946349" w:rsidRDefault="00946349" w:rsidP="009463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var(--font-family)" w:eastAsia="Times New Roman" w:hAnsi="var(--font-family)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существительные/ nouns: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зд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ние (n) — building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архит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ктор (m) — architect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монум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нт (m) — monument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скульпт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ра (f) — sculpture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ск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льптор (m) — sculptor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мастерск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я (f) — workshop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инструм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нт (m) — tool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черт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ж (m) — drawing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ф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рма (f) — shape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пов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рхность (f) — surface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ль (m) — style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двор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ц (m) — palace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з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мок (m) — castle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соб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р (m) — cathedral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кр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пость (f) — fortless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фунд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мент (m) — foundation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арка (f) — arch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фас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д (m)— facade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б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шня (f) — tower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к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пол (m) — dome </w:t>
      </w:r>
    </w:p>
    <w:p w:rsidR="00946349" w:rsidRPr="00946349" w:rsidRDefault="00946349" w:rsidP="009463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var(--font-family)" w:eastAsia="Times New Roman" w:hAnsi="var(--font-family)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глаголы/verbs: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воздвиг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ть/стр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ить/констру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ровать — rear/build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леп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ть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— mold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вырез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ть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— carve </w:t>
      </w:r>
    </w:p>
    <w:p w:rsidR="00946349" w:rsidRPr="00946349" w:rsidRDefault="00946349" w:rsidP="009463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var(--font-family)" w:eastAsia="Times New Roman" w:hAnsi="var(--font-family)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прилагательные/</w:t>
      </w:r>
      <w:r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ajective</w:t>
      </w:r>
      <w:r w:rsidRPr="00946349"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масшт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бный(ая) — extensive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огр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мный(ая) — huge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небольш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й(ая)/м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ленький(ая) — small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lastRenderedPageBreak/>
        <w:t>выс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кий(ая) — high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шир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кий(ая) — wide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зкий(ая) — narrow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помп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зный(ая) — pompous </w:t>
      </w:r>
    </w:p>
    <w:p w:rsidR="00946349" w:rsidRPr="00946349" w:rsidRDefault="00946349" w:rsidP="009463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Музыка/Music</w:t>
      </w:r>
      <w:r w:rsidRPr="00946349"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46349" w:rsidRPr="00946349" w:rsidRDefault="00946349" w:rsidP="009463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var(--font-family)" w:eastAsia="Times New Roman" w:hAnsi="var(--font-family)" w:cs="Helvetica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существительные/ nouns</w:t>
      </w:r>
      <w:r w:rsidRPr="00946349"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г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мма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music scale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н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note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партит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ра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score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музык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льный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инструм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нт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(m) — musical instrument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либр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тто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(n) — libretto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пера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opera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орк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стр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(m) — orchestra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симф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ния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</w:t>
      </w:r>
      <w:proofErr w:type="spellStart"/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>simphony</w:t>
      </w:r>
      <w:proofErr w:type="spellEnd"/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х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р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(m) — choir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вокал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ст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>(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ка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) — vocalist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кл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виши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(f, plural) — keyboard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дириж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р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(m) — conductor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музык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льные инструм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нты: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гит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ра (f) — guitar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пиан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но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>/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ро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ль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(m) — piano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орг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н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(m) — organ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скр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пка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(f) — violin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бараб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ны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val="en-US" w:eastAsia="ru-RU"/>
        </w:rPr>
        <w:t xml:space="preserve"> (m, plural) — drums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виолонч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ль (f) — cello </w:t>
      </w:r>
    </w:p>
    <w:p w:rsidR="00946349" w:rsidRPr="00946349" w:rsidRDefault="00946349" w:rsidP="009463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var(--font-family)" w:eastAsia="Times New Roman" w:hAnsi="var(--font-family)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глаголы/verbs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сл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шать — listen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исполн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ть/игр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ть — play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дириж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ровать — conduct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ть — sing </w:t>
      </w:r>
    </w:p>
    <w:p w:rsidR="00946349" w:rsidRPr="00946349" w:rsidRDefault="00946349" w:rsidP="0094634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var(--font-family)" w:eastAsia="Times New Roman" w:hAnsi="var(--font-family)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прилагательные/ajective: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м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дленный(ая) — slow —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lastRenderedPageBreak/>
        <w:t>стр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стный(ая) — passionate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взволн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ванный(ая) — exited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динам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чный(ая) — dynamic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печ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льный(ая) — sad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достный(ая) — happy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гр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мкий(ая) — loud </w:t>
      </w:r>
    </w:p>
    <w:p w:rsidR="00946349" w:rsidRPr="00946349" w:rsidRDefault="00946349" w:rsidP="0094634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</w:t>
      </w:r>
      <w:r w:rsidRPr="0094634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946349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хий(ая) — quite </w:t>
      </w:r>
      <w:bookmarkStart w:id="0" w:name="_GoBack"/>
      <w:bookmarkEnd w:id="0"/>
    </w:p>
    <w:p w:rsidR="008A4C37" w:rsidRDefault="008A4C37"/>
    <w:sectPr w:rsidR="008A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font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4B7"/>
    <w:multiLevelType w:val="multilevel"/>
    <w:tmpl w:val="D9F0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14CC0"/>
    <w:multiLevelType w:val="multilevel"/>
    <w:tmpl w:val="321E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66D9A"/>
    <w:multiLevelType w:val="multilevel"/>
    <w:tmpl w:val="0324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6277E"/>
    <w:multiLevelType w:val="multilevel"/>
    <w:tmpl w:val="ACA4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C54FA"/>
    <w:multiLevelType w:val="multilevel"/>
    <w:tmpl w:val="8BA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43D9A"/>
    <w:multiLevelType w:val="multilevel"/>
    <w:tmpl w:val="20B6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149ED"/>
    <w:multiLevelType w:val="multilevel"/>
    <w:tmpl w:val="8776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5648A"/>
    <w:multiLevelType w:val="multilevel"/>
    <w:tmpl w:val="A1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49"/>
    <w:rsid w:val="008A4C37"/>
    <w:rsid w:val="009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46349"/>
    <w:rPr>
      <w:b/>
      <w:bCs/>
    </w:rPr>
  </w:style>
  <w:style w:type="character" w:styleId="Emphasis">
    <w:name w:val="Emphasis"/>
    <w:basedOn w:val="DefaultParagraphFont"/>
    <w:uiPriority w:val="20"/>
    <w:qFormat/>
    <w:rsid w:val="009463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46349"/>
    <w:rPr>
      <w:b/>
      <w:bCs/>
    </w:rPr>
  </w:style>
  <w:style w:type="character" w:styleId="Emphasis">
    <w:name w:val="Emphasis"/>
    <w:basedOn w:val="DefaultParagraphFont"/>
    <w:uiPriority w:val="20"/>
    <w:qFormat/>
    <w:rsid w:val="00946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1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1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8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4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5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4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4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1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7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7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1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2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3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5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3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2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3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7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680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2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9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8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0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1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6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2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8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1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4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4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7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2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61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57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0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2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4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0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8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4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3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8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0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9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3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0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9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1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1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Keks</dc:creator>
  <cp:lastModifiedBy>Keks</cp:lastModifiedBy>
  <cp:revision>1</cp:revision>
  <dcterms:created xsi:type="dcterms:W3CDTF">2020-07-14T13:35:00Z</dcterms:created>
  <dcterms:modified xsi:type="dcterms:W3CDTF">2020-07-14T13:38:00Z</dcterms:modified>
</cp:coreProperties>
</file>